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C69" w:rsidRPr="006B7DE4" w:rsidRDefault="00686C69" w:rsidP="0068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DE4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686C69" w:rsidRPr="006B7DE4" w:rsidRDefault="00686C69" w:rsidP="00686C69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B7DE4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 </w:t>
      </w:r>
      <w:r w:rsidRPr="006B7DE4">
        <w:rPr>
          <w:b/>
          <w:sz w:val="28"/>
          <w:szCs w:val="28"/>
        </w:rPr>
        <w:t>проекту</w:t>
      </w:r>
      <w:r>
        <w:rPr>
          <w:b/>
          <w:sz w:val="28"/>
          <w:szCs w:val="28"/>
        </w:rPr>
        <w:t xml:space="preserve"> </w:t>
      </w:r>
      <w:r w:rsidRPr="006B7DE4">
        <w:rPr>
          <w:b/>
          <w:sz w:val="28"/>
          <w:szCs w:val="28"/>
        </w:rPr>
        <w:t>постановления</w:t>
      </w:r>
      <w:r>
        <w:rPr>
          <w:b/>
          <w:sz w:val="28"/>
          <w:szCs w:val="28"/>
        </w:rPr>
        <w:t xml:space="preserve"> </w:t>
      </w:r>
      <w:r w:rsidRPr="006B7DE4">
        <w:rPr>
          <w:b/>
          <w:sz w:val="28"/>
          <w:szCs w:val="28"/>
        </w:rPr>
        <w:t>Правительства</w:t>
      </w:r>
      <w:r>
        <w:rPr>
          <w:b/>
          <w:sz w:val="28"/>
          <w:szCs w:val="28"/>
        </w:rPr>
        <w:t xml:space="preserve"> </w:t>
      </w:r>
      <w:proofErr w:type="spellStart"/>
      <w:r w:rsidRPr="006B7DE4">
        <w:rPr>
          <w:b/>
          <w:sz w:val="28"/>
          <w:szCs w:val="28"/>
        </w:rPr>
        <w:t>Кыргызской</w:t>
      </w:r>
      <w:proofErr w:type="spellEnd"/>
      <w:r>
        <w:rPr>
          <w:b/>
          <w:sz w:val="28"/>
          <w:szCs w:val="28"/>
        </w:rPr>
        <w:t xml:space="preserve"> </w:t>
      </w:r>
      <w:r w:rsidRPr="006B7DE4">
        <w:rPr>
          <w:b/>
          <w:sz w:val="28"/>
          <w:szCs w:val="28"/>
        </w:rPr>
        <w:t>Республики</w:t>
      </w:r>
      <w:r>
        <w:rPr>
          <w:b/>
          <w:sz w:val="28"/>
          <w:szCs w:val="28"/>
        </w:rPr>
        <w:t xml:space="preserve"> </w:t>
      </w:r>
      <w:r w:rsidRPr="006B7DE4">
        <w:rPr>
          <w:b/>
          <w:sz w:val="28"/>
          <w:szCs w:val="28"/>
        </w:rPr>
        <w:t>«</w:t>
      </w:r>
      <w:r w:rsidRPr="006B7DE4">
        <w:rPr>
          <w:b/>
          <w:color w:val="000000"/>
          <w:sz w:val="28"/>
          <w:szCs w:val="28"/>
        </w:rPr>
        <w:t>Об</w:t>
      </w:r>
      <w:r>
        <w:rPr>
          <w:b/>
          <w:color w:val="000000"/>
          <w:sz w:val="28"/>
          <w:szCs w:val="28"/>
        </w:rPr>
        <w:t xml:space="preserve"> </w:t>
      </w:r>
      <w:r w:rsidRPr="006B7DE4">
        <w:rPr>
          <w:b/>
          <w:color w:val="000000"/>
          <w:sz w:val="28"/>
          <w:szCs w:val="28"/>
        </w:rPr>
        <w:t>утверждении</w:t>
      </w:r>
      <w:r>
        <w:rPr>
          <w:b/>
          <w:color w:val="000000"/>
          <w:sz w:val="28"/>
          <w:szCs w:val="28"/>
        </w:rPr>
        <w:t xml:space="preserve"> </w:t>
      </w:r>
      <w:r w:rsidRPr="006B7DE4">
        <w:rPr>
          <w:b/>
          <w:color w:val="000000"/>
          <w:sz w:val="28"/>
          <w:szCs w:val="28"/>
        </w:rPr>
        <w:t>Концепции</w:t>
      </w:r>
      <w:r>
        <w:rPr>
          <w:b/>
          <w:color w:val="000000"/>
          <w:sz w:val="28"/>
          <w:szCs w:val="28"/>
        </w:rPr>
        <w:t xml:space="preserve"> </w:t>
      </w:r>
      <w:r w:rsidRPr="006B7DE4">
        <w:rPr>
          <w:b/>
          <w:color w:val="000000"/>
          <w:sz w:val="28"/>
          <w:szCs w:val="28"/>
        </w:rPr>
        <w:t>национальной</w:t>
      </w:r>
      <w:r>
        <w:rPr>
          <w:b/>
          <w:color w:val="000000"/>
          <w:sz w:val="28"/>
          <w:szCs w:val="28"/>
        </w:rPr>
        <w:t xml:space="preserve"> </w:t>
      </w:r>
      <w:r w:rsidRPr="006B7DE4">
        <w:rPr>
          <w:b/>
          <w:color w:val="000000"/>
          <w:sz w:val="28"/>
          <w:szCs w:val="28"/>
        </w:rPr>
        <w:t>пилотной</w:t>
      </w:r>
      <w:r>
        <w:rPr>
          <w:b/>
          <w:color w:val="000000"/>
          <w:sz w:val="28"/>
          <w:szCs w:val="28"/>
        </w:rPr>
        <w:t xml:space="preserve"> </w:t>
      </w:r>
      <w:r w:rsidRPr="006B7DE4">
        <w:rPr>
          <w:b/>
          <w:color w:val="000000"/>
          <w:sz w:val="28"/>
          <w:szCs w:val="28"/>
        </w:rPr>
        <w:t>программы</w:t>
      </w:r>
      <w:r>
        <w:rPr>
          <w:b/>
          <w:color w:val="000000"/>
          <w:sz w:val="28"/>
          <w:szCs w:val="28"/>
        </w:rPr>
        <w:t xml:space="preserve"> </w:t>
      </w:r>
      <w:r w:rsidRPr="006B7DE4">
        <w:rPr>
          <w:b/>
          <w:color w:val="000000"/>
          <w:sz w:val="28"/>
          <w:szCs w:val="28"/>
        </w:rPr>
        <w:t>«</w:t>
      </w:r>
      <w:proofErr w:type="spellStart"/>
      <w:r w:rsidRPr="006B7DE4">
        <w:rPr>
          <w:b/>
          <w:color w:val="000000"/>
          <w:sz w:val="28"/>
          <w:szCs w:val="28"/>
        </w:rPr>
        <w:t>Мекеним</w:t>
      </w:r>
      <w:proofErr w:type="spellEnd"/>
      <w:r w:rsidRPr="006B7DE4">
        <w:rPr>
          <w:b/>
          <w:color w:val="000000"/>
          <w:sz w:val="28"/>
          <w:szCs w:val="28"/>
        </w:rPr>
        <w:t>»</w:t>
      </w:r>
    </w:p>
    <w:p w:rsidR="00686C69" w:rsidRDefault="00686C69" w:rsidP="00686C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6C69" w:rsidRPr="006B7DE4" w:rsidRDefault="00686C69" w:rsidP="00686C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DE4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6C69" w:rsidRDefault="00686C69" w:rsidP="00686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DE4">
        <w:rPr>
          <w:rFonts w:ascii="Times New Roman" w:hAnsi="Times New Roman" w:cs="Times New Roman"/>
          <w:sz w:val="28"/>
          <w:szCs w:val="28"/>
        </w:rPr>
        <w:t>Настоящий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7DE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5C0B">
        <w:rPr>
          <w:rFonts w:ascii="Times New Roman" w:hAnsi="Times New Roman" w:cs="Times New Roman"/>
          <w:sz w:val="28"/>
          <w:szCs w:val="28"/>
        </w:rPr>
        <w:t>«Об утверждении Концепции национальной пилотной программы «</w:t>
      </w:r>
      <w:proofErr w:type="spellStart"/>
      <w:r w:rsidRPr="005D5C0B">
        <w:rPr>
          <w:rFonts w:ascii="Times New Roman" w:hAnsi="Times New Roman" w:cs="Times New Roman"/>
          <w:sz w:val="28"/>
          <w:szCs w:val="28"/>
        </w:rPr>
        <w:t>Мекеним</w:t>
      </w:r>
      <w:proofErr w:type="spellEnd"/>
      <w:r w:rsidRPr="005D5C0B">
        <w:rPr>
          <w:rFonts w:ascii="Times New Roman" w:hAnsi="Times New Roman" w:cs="Times New Roman"/>
          <w:sz w:val="28"/>
          <w:szCs w:val="28"/>
        </w:rPr>
        <w:t xml:space="preserve">» </w:t>
      </w:r>
      <w:r w:rsidRPr="006B7DE4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проект)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разработан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5C0B">
        <w:rPr>
          <w:rFonts w:ascii="Times New Roman" w:hAnsi="Times New Roman" w:cs="Times New Roman"/>
          <w:sz w:val="28"/>
          <w:szCs w:val="28"/>
        </w:rPr>
        <w:t>расширени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D5C0B">
        <w:rPr>
          <w:rFonts w:ascii="Times New Roman" w:hAnsi="Times New Roman" w:cs="Times New Roman"/>
          <w:sz w:val="28"/>
          <w:szCs w:val="28"/>
        </w:rPr>
        <w:t xml:space="preserve"> возможностей трудовых мигрантов и соотечественников, проживающих за рубежом и планирующих инвестировать в экономику </w:t>
      </w:r>
      <w:proofErr w:type="spellStart"/>
      <w:r w:rsidRPr="005D5C0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D5C0B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6C69" w:rsidRPr="005D5C0B" w:rsidRDefault="00686C69" w:rsidP="00686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0B">
        <w:rPr>
          <w:rFonts w:ascii="Times New Roman" w:hAnsi="Times New Roman" w:cs="Times New Roman"/>
          <w:sz w:val="28"/>
          <w:szCs w:val="28"/>
        </w:rPr>
        <w:t xml:space="preserve">Концепция разработана в соответствии с целями, определенными согласно разделу 3.1 </w:t>
      </w:r>
      <w:hyperlink r:id="rId6" w:anchor="unknown" w:history="1">
        <w:r w:rsidRPr="005D5C0B">
          <w:rPr>
            <w:rFonts w:ascii="Times New Roman" w:hAnsi="Times New Roman" w:cs="Times New Roman"/>
            <w:sz w:val="28"/>
            <w:szCs w:val="28"/>
          </w:rPr>
          <w:t>Национальной</w:t>
        </w:r>
      </w:hyperlink>
      <w:r w:rsidRPr="005D5C0B">
        <w:rPr>
          <w:rFonts w:ascii="Times New Roman" w:hAnsi="Times New Roman" w:cs="Times New Roman"/>
          <w:sz w:val="28"/>
          <w:szCs w:val="28"/>
        </w:rPr>
        <w:t xml:space="preserve"> стратегии развития </w:t>
      </w:r>
      <w:proofErr w:type="spellStart"/>
      <w:r w:rsidRPr="005D5C0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D5C0B">
        <w:rPr>
          <w:rFonts w:ascii="Times New Roman" w:hAnsi="Times New Roman" w:cs="Times New Roman"/>
          <w:sz w:val="28"/>
          <w:szCs w:val="28"/>
        </w:rPr>
        <w:t xml:space="preserve"> Республики на 2018-2040 годы, утвержденной указом Президента </w:t>
      </w:r>
      <w:proofErr w:type="spellStart"/>
      <w:r w:rsidRPr="005D5C0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D5C0B">
        <w:rPr>
          <w:rFonts w:ascii="Times New Roman" w:hAnsi="Times New Roman" w:cs="Times New Roman"/>
          <w:sz w:val="28"/>
          <w:szCs w:val="28"/>
        </w:rPr>
        <w:t xml:space="preserve"> Республики от 31 октября 2018 года № 221, </w:t>
      </w:r>
      <w:r>
        <w:rPr>
          <w:rFonts w:ascii="Times New Roman" w:hAnsi="Times New Roman" w:cs="Times New Roman"/>
          <w:sz w:val="28"/>
          <w:szCs w:val="28"/>
        </w:rPr>
        <w:t xml:space="preserve">в части </w:t>
      </w:r>
      <w:r w:rsidRPr="005D5C0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еобходимости</w:t>
      </w:r>
      <w:r w:rsidRPr="005D5C0B">
        <w:rPr>
          <w:rFonts w:ascii="Times New Roman" w:hAnsi="Times New Roman" w:cs="Times New Roman"/>
          <w:sz w:val="28"/>
          <w:szCs w:val="28"/>
        </w:rPr>
        <w:t xml:space="preserve"> перенаправления денежных средств соотечественников на развитие малого и среднего бизнеса. </w:t>
      </w:r>
      <w:r>
        <w:rPr>
          <w:rFonts w:ascii="Times New Roman" w:hAnsi="Times New Roman" w:cs="Times New Roman"/>
          <w:sz w:val="28"/>
          <w:szCs w:val="28"/>
        </w:rPr>
        <w:t xml:space="preserve">Концепция </w:t>
      </w:r>
      <w:r w:rsidRPr="005D5C0B">
        <w:rPr>
          <w:rFonts w:ascii="Times New Roman" w:hAnsi="Times New Roman" w:cs="Times New Roman"/>
          <w:sz w:val="28"/>
          <w:szCs w:val="28"/>
        </w:rPr>
        <w:t xml:space="preserve">соответствует текущим среднесрочным стратегиям развития </w:t>
      </w:r>
      <w:proofErr w:type="spellStart"/>
      <w:r w:rsidRPr="005D5C0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D5C0B">
        <w:rPr>
          <w:rFonts w:ascii="Times New Roman" w:hAnsi="Times New Roman" w:cs="Times New Roman"/>
          <w:sz w:val="28"/>
          <w:szCs w:val="28"/>
        </w:rPr>
        <w:t xml:space="preserve"> Республики:</w:t>
      </w:r>
    </w:p>
    <w:p w:rsidR="00686C69" w:rsidRPr="00187E26" w:rsidRDefault="00686C69" w:rsidP="00686C6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E26">
        <w:rPr>
          <w:rFonts w:ascii="Times New Roman" w:hAnsi="Times New Roman" w:cs="Times New Roman"/>
          <w:sz w:val="28"/>
          <w:szCs w:val="28"/>
        </w:rPr>
        <w:t xml:space="preserve">Национальная стратегия развития в </w:t>
      </w:r>
      <w:proofErr w:type="spellStart"/>
      <w:r w:rsidRPr="00187E2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87E26">
        <w:rPr>
          <w:rFonts w:ascii="Times New Roman" w:hAnsi="Times New Roman" w:cs="Times New Roman"/>
          <w:sz w:val="28"/>
          <w:szCs w:val="28"/>
        </w:rPr>
        <w:t xml:space="preserve"> Республики на 2018-2040гг.; </w:t>
      </w:r>
    </w:p>
    <w:p w:rsidR="00686C69" w:rsidRPr="00187E26" w:rsidRDefault="00686C69" w:rsidP="00686C6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E26">
        <w:rPr>
          <w:rFonts w:ascii="Times New Roman" w:hAnsi="Times New Roman" w:cs="Times New Roman"/>
          <w:sz w:val="28"/>
          <w:szCs w:val="28"/>
        </w:rPr>
        <w:t xml:space="preserve">Программа развития </w:t>
      </w:r>
      <w:proofErr w:type="spellStart"/>
      <w:r w:rsidRPr="00187E2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87E26">
        <w:rPr>
          <w:rFonts w:ascii="Times New Roman" w:hAnsi="Times New Roman" w:cs="Times New Roman"/>
          <w:sz w:val="28"/>
          <w:szCs w:val="28"/>
        </w:rPr>
        <w:t xml:space="preserve"> Республики на период 2018-2022гг. «Единство. Доверие. Созидание».</w:t>
      </w:r>
    </w:p>
    <w:p w:rsidR="00686C69" w:rsidRPr="005D5C0B" w:rsidRDefault="00686C69" w:rsidP="00686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Концепция </w:t>
      </w:r>
      <w:r w:rsidRPr="005D5C0B">
        <w:rPr>
          <w:rFonts w:ascii="Times New Roman" w:hAnsi="Times New Roman" w:cs="Times New Roman"/>
          <w:sz w:val="28"/>
          <w:szCs w:val="28"/>
        </w:rPr>
        <w:t>будет способствовать привлечению в экономику инвестиционного капитала, основанного на денежных переводах трудящихся мигрантов посредством предоставления паритетных грантов по принципу «1+1», где на сумму, инвестированную трудовым мигрантом, предоставляется дополнительная соразмерная сумма из средств Фонда финансирования программы.</w:t>
      </w:r>
    </w:p>
    <w:p w:rsidR="00686C69" w:rsidRDefault="00686C69" w:rsidP="00686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C69" w:rsidRPr="006B7DE4" w:rsidRDefault="00686C69" w:rsidP="00686C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DE4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Описательная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часть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6C69" w:rsidRPr="006A550D" w:rsidRDefault="00686C69" w:rsidP="00686C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50D">
        <w:rPr>
          <w:rFonts w:ascii="Times New Roman" w:hAnsi="Times New Roman" w:cs="Times New Roman"/>
          <w:sz w:val="28"/>
          <w:szCs w:val="28"/>
        </w:rPr>
        <w:t xml:space="preserve">С момента обретения независимости и перехода к рыночной модели развития экономики, </w:t>
      </w:r>
      <w:proofErr w:type="spellStart"/>
      <w:r w:rsidRPr="006A550D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6A550D">
        <w:rPr>
          <w:rFonts w:ascii="Times New Roman" w:hAnsi="Times New Roman" w:cs="Times New Roman"/>
          <w:sz w:val="28"/>
          <w:szCs w:val="28"/>
        </w:rPr>
        <w:t xml:space="preserve"> Республика столкнулась с проблемой миграции населения.  Бессистемная организация политики разгосударствления и приватизации значительного количества государственных предприятий, приведшая к росту уровня безработицы, обусловили существенное снижение уровня жизни населения.</w:t>
      </w:r>
    </w:p>
    <w:p w:rsidR="00686C69" w:rsidRPr="006A550D" w:rsidRDefault="00686C69" w:rsidP="00686C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A550D">
        <w:rPr>
          <w:rFonts w:ascii="Times New Roman" w:hAnsi="Times New Roman" w:cs="Times New Roman"/>
          <w:sz w:val="28"/>
          <w:szCs w:val="28"/>
        </w:rPr>
        <w:t xml:space="preserve">Сокращение возможностей получения доходов внутри страны предопределили миграционный отток населения из республики в зарубежные страны. Существуют различные статистические оценки по численности внешних мигрантов, как официальные, так и экспертные, но в целом они сводятся к тому, что с момента обретения независимости с территории Кыргызстана в страны СНГ и дальнего зарубежья выехали более 1 млн. человек. </w:t>
      </w:r>
    </w:p>
    <w:p w:rsidR="00686C69" w:rsidRPr="006A550D" w:rsidRDefault="00686C69" w:rsidP="00686C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50D">
        <w:rPr>
          <w:rFonts w:ascii="Times New Roman" w:hAnsi="Times New Roman" w:cs="Times New Roman"/>
          <w:sz w:val="28"/>
          <w:szCs w:val="28"/>
        </w:rPr>
        <w:lastRenderedPageBreak/>
        <w:t>Согласно информации государственного органа</w:t>
      </w:r>
      <w:r w:rsidRPr="006A550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A5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550D">
        <w:rPr>
          <w:rFonts w:ascii="Times New Roman" w:hAnsi="Times New Roman" w:cs="Times New Roman"/>
          <w:sz w:val="28"/>
          <w:szCs w:val="28"/>
        </w:rPr>
        <w:t>осуществляющ</w:t>
      </w:r>
      <w:proofErr w:type="spellEnd"/>
      <w:r w:rsidRPr="006A550D">
        <w:rPr>
          <w:rFonts w:ascii="Times New Roman" w:hAnsi="Times New Roman" w:cs="Times New Roman"/>
          <w:sz w:val="28"/>
          <w:szCs w:val="28"/>
          <w:lang w:val="ky-KG"/>
        </w:rPr>
        <w:t>его</w:t>
      </w:r>
      <w:r w:rsidRPr="006A550D">
        <w:rPr>
          <w:rFonts w:ascii="Times New Roman" w:hAnsi="Times New Roman" w:cs="Times New Roman"/>
          <w:sz w:val="28"/>
          <w:szCs w:val="28"/>
        </w:rPr>
        <w:t xml:space="preserve"> реализацию государственной политики в сфере миграции</w:t>
      </w:r>
      <w:r w:rsidRPr="006A550D">
        <w:rPr>
          <w:rFonts w:ascii="Times New Roman" w:hAnsi="Times New Roman" w:cs="Times New Roman"/>
          <w:sz w:val="28"/>
          <w:szCs w:val="28"/>
          <w:lang w:val="ky-KG"/>
        </w:rPr>
        <w:t>, н</w:t>
      </w:r>
      <w:r w:rsidRPr="006A550D">
        <w:rPr>
          <w:rFonts w:ascii="Times New Roman" w:hAnsi="Times New Roman" w:cs="Times New Roman"/>
          <w:sz w:val="28"/>
          <w:szCs w:val="28"/>
        </w:rPr>
        <w:t>а сегодняшний день в трудовой миграции находится более 820 тысяч</w:t>
      </w:r>
      <w:r w:rsidRPr="006A55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A550D">
        <w:rPr>
          <w:rFonts w:ascii="Times New Roman" w:hAnsi="Times New Roman" w:cs="Times New Roman"/>
          <w:sz w:val="28"/>
          <w:szCs w:val="28"/>
        </w:rPr>
        <w:t xml:space="preserve">граждан </w:t>
      </w:r>
      <w:proofErr w:type="spellStart"/>
      <w:r w:rsidRPr="006A550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A550D">
        <w:rPr>
          <w:rFonts w:ascii="Times New Roman" w:hAnsi="Times New Roman" w:cs="Times New Roman"/>
          <w:sz w:val="28"/>
          <w:szCs w:val="28"/>
        </w:rPr>
        <w:t xml:space="preserve"> Республики. </w:t>
      </w:r>
      <w:r w:rsidRPr="006A550D">
        <w:rPr>
          <w:rFonts w:ascii="Times New Roman" w:hAnsi="Times New Roman" w:cs="Times New Roman"/>
          <w:sz w:val="28"/>
          <w:szCs w:val="28"/>
          <w:lang w:val="ky-KG"/>
        </w:rPr>
        <w:t>Приблизительная</w:t>
      </w:r>
      <w:r w:rsidRPr="006A550D">
        <w:rPr>
          <w:rFonts w:ascii="Times New Roman" w:hAnsi="Times New Roman" w:cs="Times New Roman"/>
          <w:sz w:val="28"/>
          <w:szCs w:val="28"/>
        </w:rPr>
        <w:t xml:space="preserve"> численность трудовых мигрантов варьируется от 12 до 26% экономически активного населения </w:t>
      </w:r>
      <w:r w:rsidRPr="006A550D">
        <w:rPr>
          <w:rFonts w:ascii="Times New Roman" w:hAnsi="Times New Roman" w:cs="Times New Roman"/>
          <w:sz w:val="28"/>
          <w:szCs w:val="28"/>
          <w:lang w:val="ky-KG"/>
        </w:rPr>
        <w:t>страны</w:t>
      </w:r>
      <w:r w:rsidRPr="006A550D">
        <w:rPr>
          <w:rFonts w:ascii="Times New Roman" w:hAnsi="Times New Roman" w:cs="Times New Roman"/>
          <w:sz w:val="28"/>
          <w:szCs w:val="28"/>
        </w:rPr>
        <w:t>.</w:t>
      </w:r>
      <w:r w:rsidRPr="006A55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A550D">
        <w:rPr>
          <w:rFonts w:ascii="Times New Roman" w:hAnsi="Times New Roman" w:cs="Times New Roman"/>
          <w:sz w:val="28"/>
          <w:szCs w:val="28"/>
        </w:rPr>
        <w:t>Потоки межгосударственной миграции из</w:t>
      </w:r>
      <w:r w:rsidRPr="006A55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6A550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A550D">
        <w:rPr>
          <w:rFonts w:ascii="Times New Roman" w:hAnsi="Times New Roman" w:cs="Times New Roman"/>
          <w:sz w:val="28"/>
          <w:szCs w:val="28"/>
        </w:rPr>
        <w:t xml:space="preserve"> Республики направлены в основном в Российскую Федерацию,</w:t>
      </w:r>
      <w:r w:rsidRPr="006A55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A550D">
        <w:rPr>
          <w:rFonts w:ascii="Times New Roman" w:hAnsi="Times New Roman" w:cs="Times New Roman"/>
          <w:sz w:val="28"/>
          <w:szCs w:val="28"/>
        </w:rPr>
        <w:t>Республику Казахстан и Турецкую Республику. Доля от общей численности</w:t>
      </w:r>
      <w:r w:rsidRPr="006A55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A550D">
        <w:rPr>
          <w:rFonts w:ascii="Times New Roman" w:hAnsi="Times New Roman" w:cs="Times New Roman"/>
          <w:sz w:val="28"/>
          <w:szCs w:val="28"/>
        </w:rPr>
        <w:t xml:space="preserve">трудящихся-мигрантов из </w:t>
      </w:r>
      <w:proofErr w:type="spellStart"/>
      <w:r w:rsidRPr="006A550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A550D">
        <w:rPr>
          <w:rFonts w:ascii="Times New Roman" w:hAnsi="Times New Roman" w:cs="Times New Roman"/>
          <w:sz w:val="28"/>
          <w:szCs w:val="28"/>
        </w:rPr>
        <w:t xml:space="preserve"> Республики в Российской Федерации</w:t>
      </w:r>
      <w:r w:rsidRPr="006A55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A550D">
        <w:rPr>
          <w:rFonts w:ascii="Times New Roman" w:hAnsi="Times New Roman" w:cs="Times New Roman"/>
          <w:sz w:val="28"/>
          <w:szCs w:val="28"/>
        </w:rPr>
        <w:t>составляет более 80%; в Республике Казахстан и Турецкой Республике -около 10%.</w:t>
      </w:r>
    </w:p>
    <w:p w:rsidR="00686C69" w:rsidRPr="006A550D" w:rsidRDefault="00686C69" w:rsidP="00686C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50D">
        <w:rPr>
          <w:rFonts w:ascii="Times New Roman" w:hAnsi="Times New Roman" w:cs="Times New Roman"/>
          <w:sz w:val="28"/>
          <w:szCs w:val="28"/>
        </w:rPr>
        <w:t xml:space="preserve">Основными причинами выезда на заработки </w:t>
      </w:r>
      <w:proofErr w:type="spellStart"/>
      <w:r w:rsidRPr="006A550D">
        <w:rPr>
          <w:rFonts w:ascii="Times New Roman" w:hAnsi="Times New Roman" w:cs="Times New Roman"/>
          <w:sz w:val="28"/>
          <w:szCs w:val="28"/>
        </w:rPr>
        <w:t>зарубеж</w:t>
      </w:r>
      <w:proofErr w:type="spellEnd"/>
      <w:r w:rsidRPr="006A550D">
        <w:rPr>
          <w:rFonts w:ascii="Times New Roman" w:hAnsi="Times New Roman" w:cs="Times New Roman"/>
          <w:sz w:val="28"/>
          <w:szCs w:val="28"/>
        </w:rPr>
        <w:t xml:space="preserve"> являются сохраняющийся высокий уровень безработицы и низкий уровень заработной платы в стране. Трудовая миграция послужила возможностью для наших граждан улучшить свое социально-экономическое положение, путем зарабатывания сравнительно больших доходов в государствах с устойчиво развивающейся экономикой. Часть заработанных средств мигранты регулярно направляют в домохозяйства </w:t>
      </w:r>
      <w:proofErr w:type="spellStart"/>
      <w:r w:rsidRPr="006A550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A550D">
        <w:rPr>
          <w:rFonts w:ascii="Times New Roman" w:hAnsi="Times New Roman" w:cs="Times New Roman"/>
          <w:sz w:val="28"/>
          <w:szCs w:val="28"/>
        </w:rPr>
        <w:t xml:space="preserve"> Республики. Данные денежные переводы оказывают существенное влияние на увеличение потребительского спроса, увеличение сбережений населения, рост человеческого капитала, сокращение уровня бедности населения, стабилизация валютного курса и многие другие аспекты социально-экономических условий в стране.</w:t>
      </w:r>
    </w:p>
    <w:p w:rsidR="00686C69" w:rsidRPr="006A550D" w:rsidRDefault="00686C69" w:rsidP="00686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50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Согласно последнему выпуску Доклада Всемирного банка по вопросам миграции и развития, в 2018 году доля денежных переводов мигрантов в страну составило 33,6 % от общей суммы валового внутреннего продукта (ВВП), в результате чего </w:t>
      </w:r>
      <w:proofErr w:type="spellStart"/>
      <w:r w:rsidRPr="006A550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Кыргызская</w:t>
      </w:r>
      <w:proofErr w:type="spellEnd"/>
      <w:r w:rsidRPr="006A550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Республика заняла второе место в мире среди стран с самой высокой долей денежных переводов в структуре ВВП).</w:t>
      </w:r>
      <w:r w:rsidRPr="006A550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y-KG"/>
        </w:rPr>
        <w:t xml:space="preserve"> </w:t>
      </w:r>
    </w:p>
    <w:p w:rsidR="00686C69" w:rsidRPr="006A550D" w:rsidRDefault="00686C69" w:rsidP="00686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50D">
        <w:rPr>
          <w:rFonts w:ascii="Times New Roman" w:hAnsi="Times New Roman" w:cs="Times New Roman"/>
          <w:sz w:val="28"/>
          <w:szCs w:val="28"/>
        </w:rPr>
        <w:t xml:space="preserve">Согласно данным Национального банка </w:t>
      </w:r>
      <w:proofErr w:type="spellStart"/>
      <w:r w:rsidRPr="006A550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A550D">
        <w:rPr>
          <w:rFonts w:ascii="Times New Roman" w:hAnsi="Times New Roman" w:cs="Times New Roman"/>
          <w:sz w:val="28"/>
          <w:szCs w:val="28"/>
        </w:rPr>
        <w:t xml:space="preserve"> Республики, в 2019 году чистый приток денежных переводов составил </w:t>
      </w:r>
      <w:r w:rsidRPr="006A550D">
        <w:rPr>
          <w:rFonts w:ascii="Times New Roman" w:hAnsi="Times New Roman" w:cs="Times New Roman"/>
          <w:sz w:val="28"/>
          <w:szCs w:val="28"/>
          <w:lang w:val="ky-KG"/>
        </w:rPr>
        <w:t>2 406</w:t>
      </w:r>
      <w:r w:rsidRPr="006A550D">
        <w:rPr>
          <w:rFonts w:ascii="Times New Roman" w:hAnsi="Times New Roman" w:cs="Times New Roman"/>
          <w:sz w:val="28"/>
          <w:szCs w:val="28"/>
        </w:rPr>
        <w:t>,</w:t>
      </w:r>
      <w:r w:rsidRPr="006A550D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6A550D">
        <w:rPr>
          <w:rFonts w:ascii="Times New Roman" w:hAnsi="Times New Roman" w:cs="Times New Roman"/>
          <w:sz w:val="28"/>
          <w:szCs w:val="28"/>
        </w:rPr>
        <w:t xml:space="preserve"> млн. долл. США. На основе анализа данных по поступлению денежных переводов за последние 5 лет, в среднем в страну поступает 2249,8 млн. долл. США в год. 97 % данного притока составляют денежные переводы из Российской Федерации. Таким образом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A550D">
        <w:rPr>
          <w:rFonts w:ascii="Times New Roman" w:hAnsi="Times New Roman" w:cs="Times New Roman"/>
          <w:sz w:val="28"/>
          <w:szCs w:val="28"/>
        </w:rPr>
        <w:t xml:space="preserve"> предварительное соотношение денежных переводов к ВВП страны</w:t>
      </w:r>
      <w:r w:rsidRPr="006A550D">
        <w:rPr>
          <w:rFonts w:ascii="Times New Roman" w:hAnsi="Times New Roman" w:cs="Times New Roman"/>
          <w:sz w:val="28"/>
          <w:szCs w:val="28"/>
          <w:lang w:val="ky-KG"/>
        </w:rPr>
        <w:t xml:space="preserve"> (590,0 млрд. сомов)</w:t>
      </w:r>
      <w:r w:rsidRPr="006A550D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Pr="006A550D">
        <w:rPr>
          <w:rFonts w:ascii="Times New Roman" w:hAnsi="Times New Roman" w:cs="Times New Roman"/>
          <w:sz w:val="28"/>
          <w:szCs w:val="28"/>
          <w:lang w:val="ky-KG"/>
        </w:rPr>
        <w:t>29</w:t>
      </w:r>
      <w:r w:rsidRPr="006A550D">
        <w:rPr>
          <w:rFonts w:ascii="Times New Roman" w:hAnsi="Times New Roman" w:cs="Times New Roman"/>
          <w:sz w:val="28"/>
          <w:szCs w:val="28"/>
        </w:rPr>
        <w:t xml:space="preserve"> % в 2019 году.</w:t>
      </w:r>
      <w:r w:rsidRPr="006A550D">
        <w:rPr>
          <w:rFonts w:ascii="Times New Roman" w:hAnsi="Times New Roman" w:cs="Times New Roman"/>
          <w:sz w:val="28"/>
          <w:szCs w:val="28"/>
          <w:lang w:val="ky-KG"/>
        </w:rPr>
        <w:t xml:space="preserve"> С 2010 по 2019 годы совокупный объем переведенных  денежных средств в Кыргызскую Республику составил 20,7 млрд долларов США. </w:t>
      </w:r>
      <w:r w:rsidRPr="006A550D">
        <w:rPr>
          <w:rFonts w:ascii="Times New Roman" w:hAnsi="Times New Roman" w:cs="Times New Roman"/>
          <w:sz w:val="28"/>
          <w:szCs w:val="28"/>
        </w:rPr>
        <w:t>(Диаграмма 2)</w:t>
      </w:r>
      <w:r w:rsidRPr="006A550D">
        <w:rPr>
          <w:rFonts w:ascii="Times New Roman" w:hAnsi="Times New Roman" w:cs="Times New Roman"/>
          <w:sz w:val="28"/>
          <w:szCs w:val="28"/>
          <w:lang w:val="ky-KG"/>
        </w:rPr>
        <w:t xml:space="preserve">. Данная сумма значительно превышает сумму </w:t>
      </w:r>
      <w:r w:rsidRPr="006A550D">
        <w:rPr>
          <w:rFonts w:ascii="Times New Roman" w:hAnsi="Times New Roman" w:cs="Times New Roman"/>
          <w:sz w:val="28"/>
          <w:szCs w:val="28"/>
        </w:rPr>
        <w:t xml:space="preserve">объемов ежегодных прямых иностранных инвестиций поступивших в </w:t>
      </w:r>
      <w:proofErr w:type="spellStart"/>
      <w:r w:rsidRPr="006A550D">
        <w:rPr>
          <w:rFonts w:ascii="Times New Roman" w:hAnsi="Times New Roman" w:cs="Times New Roman"/>
          <w:sz w:val="28"/>
          <w:szCs w:val="28"/>
        </w:rPr>
        <w:t>Кыргызскую</w:t>
      </w:r>
      <w:proofErr w:type="spellEnd"/>
      <w:r w:rsidRPr="006A550D">
        <w:rPr>
          <w:rFonts w:ascii="Times New Roman" w:hAnsi="Times New Roman" w:cs="Times New Roman"/>
          <w:sz w:val="28"/>
          <w:szCs w:val="28"/>
        </w:rPr>
        <w:t xml:space="preserve"> Республику за аналогичный период времени</w:t>
      </w:r>
      <w:r w:rsidRPr="006A550D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Pr="006A550D">
        <w:rPr>
          <w:rFonts w:ascii="Times New Roman" w:hAnsi="Times New Roman" w:cs="Times New Roman"/>
          <w:sz w:val="28"/>
          <w:szCs w:val="28"/>
        </w:rPr>
        <w:t>8,7 млрд. долларов США</w:t>
      </w:r>
      <w:r w:rsidRPr="006A550D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6A550D">
        <w:rPr>
          <w:rFonts w:ascii="Times New Roman" w:hAnsi="Times New Roman" w:cs="Times New Roman"/>
          <w:sz w:val="28"/>
          <w:szCs w:val="28"/>
        </w:rPr>
        <w:t>.</w:t>
      </w:r>
    </w:p>
    <w:p w:rsidR="00686C69" w:rsidRPr="006A550D" w:rsidRDefault="00686C69" w:rsidP="00686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50D">
        <w:rPr>
          <w:rFonts w:ascii="Times New Roman" w:hAnsi="Times New Roman" w:cs="Times New Roman"/>
          <w:sz w:val="28"/>
          <w:szCs w:val="28"/>
        </w:rPr>
        <w:t xml:space="preserve">Денежные переводы мигрантов в краткосрочной перспективе позитивно влияют на увеличение размеров реального ВВП на душу населения и общий рост факторов производительности производства. Краткосрочное влияние объясняется тем, что поток переводных денег в основном тратят на удовлетворение базовых потребностей домохозяйств, а </w:t>
      </w:r>
      <w:r w:rsidRPr="006A550D">
        <w:rPr>
          <w:rFonts w:ascii="Times New Roman" w:hAnsi="Times New Roman" w:cs="Times New Roman"/>
          <w:sz w:val="28"/>
          <w:szCs w:val="28"/>
        </w:rPr>
        <w:lastRenderedPageBreak/>
        <w:t xml:space="preserve">не инвестируется в долгосрочные проекты, производство. Следовательно, денежные переводы вносят вклад в экономику страны, но не используются на цели инвестирования для получения дополнительных доходов мигрантам и членов их семей, а расходуются на потребление. На развитие бизнеса используется только до 2 % сбережений трудовых мигрантов. </w:t>
      </w:r>
    </w:p>
    <w:p w:rsidR="00686C69" w:rsidRPr="006A550D" w:rsidRDefault="00686C69" w:rsidP="00686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50D">
        <w:rPr>
          <w:rFonts w:ascii="Times New Roman" w:hAnsi="Times New Roman" w:cs="Times New Roman"/>
          <w:sz w:val="28"/>
          <w:szCs w:val="28"/>
        </w:rPr>
        <w:t xml:space="preserve">В этой связи, Министерством экономики </w:t>
      </w:r>
      <w:proofErr w:type="spellStart"/>
      <w:r w:rsidRPr="006A550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A550D">
        <w:rPr>
          <w:rFonts w:ascii="Times New Roman" w:hAnsi="Times New Roman" w:cs="Times New Roman"/>
          <w:sz w:val="28"/>
          <w:szCs w:val="28"/>
        </w:rPr>
        <w:t xml:space="preserve"> Республики разработана </w:t>
      </w:r>
      <w:r w:rsidRPr="006A550D">
        <w:rPr>
          <w:rFonts w:ascii="Times New Roman" w:hAnsi="Times New Roman" w:cs="Times New Roman"/>
          <w:sz w:val="28"/>
          <w:szCs w:val="28"/>
          <w:lang w:val="ky-KG"/>
        </w:rPr>
        <w:t>концепция</w:t>
      </w:r>
      <w:r w:rsidRPr="006A550D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6A550D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6A550D">
        <w:rPr>
          <w:rFonts w:ascii="Times New Roman" w:hAnsi="Times New Roman" w:cs="Times New Roman"/>
          <w:sz w:val="28"/>
          <w:szCs w:val="28"/>
        </w:rPr>
        <w:t xml:space="preserve">, направленной на оказание поддержки трудовым мигрантам, соотечественникам и их семьям, которые хотят инвестировать свой капитал на долгосрочные инвестиции и сбережения. Данная Программа является инструментом </w:t>
      </w:r>
      <w:proofErr w:type="spellStart"/>
      <w:r w:rsidRPr="006A550D">
        <w:rPr>
          <w:rFonts w:ascii="Times New Roman" w:hAnsi="Times New Roman" w:cs="Times New Roman"/>
          <w:sz w:val="28"/>
          <w:szCs w:val="28"/>
        </w:rPr>
        <w:t>реинтеграции</w:t>
      </w:r>
      <w:proofErr w:type="spellEnd"/>
      <w:r w:rsidRPr="006A550D">
        <w:rPr>
          <w:rFonts w:ascii="Times New Roman" w:hAnsi="Times New Roman" w:cs="Times New Roman"/>
          <w:sz w:val="28"/>
          <w:szCs w:val="28"/>
        </w:rPr>
        <w:t xml:space="preserve"> наших граждан, эмигрировавших в зарубежные страны, посредством обеспечения возможности инвестировать на родину и создания условий возвращения на родину. Программа</w:t>
      </w:r>
      <w:r w:rsidR="009E4B01">
        <w:rPr>
          <w:rFonts w:ascii="Times New Roman" w:hAnsi="Times New Roman" w:cs="Times New Roman"/>
          <w:sz w:val="28"/>
          <w:szCs w:val="28"/>
        </w:rPr>
        <w:t xml:space="preserve"> будет стимулировать привлечение</w:t>
      </w:r>
      <w:r w:rsidRPr="006A550D">
        <w:rPr>
          <w:rFonts w:ascii="Times New Roman" w:hAnsi="Times New Roman" w:cs="Times New Roman"/>
          <w:sz w:val="28"/>
          <w:szCs w:val="28"/>
        </w:rPr>
        <w:t xml:space="preserve"> в экономику инвестиционного капитала, основанного на денежных переводах трудящихся мигрантов посредством создания </w:t>
      </w:r>
      <w:r w:rsidRPr="006A550D">
        <w:rPr>
          <w:rFonts w:ascii="Times New Roman" w:hAnsi="Times New Roman" w:cs="Times New Roman"/>
          <w:sz w:val="28"/>
          <w:szCs w:val="28"/>
          <w:lang w:val="ky-KG"/>
        </w:rPr>
        <w:t xml:space="preserve">специальных </w:t>
      </w:r>
      <w:r w:rsidRPr="006A550D">
        <w:rPr>
          <w:rFonts w:ascii="Times New Roman" w:hAnsi="Times New Roman" w:cs="Times New Roman"/>
          <w:sz w:val="28"/>
          <w:szCs w:val="28"/>
        </w:rPr>
        <w:t>инструментов государственной поддержки</w:t>
      </w:r>
      <w:r w:rsidRPr="006A550D">
        <w:rPr>
          <w:rFonts w:ascii="Times New Roman" w:hAnsi="Times New Roman" w:cs="Times New Roman"/>
          <w:sz w:val="28"/>
          <w:szCs w:val="28"/>
          <w:lang w:val="ky-KG"/>
        </w:rPr>
        <w:t>, которые будут направлены на улучшение жилищных условий семей мигрантов и создание или развитие своего бизнеса.</w:t>
      </w:r>
    </w:p>
    <w:p w:rsidR="00686C69" w:rsidRPr="006B7DE4" w:rsidRDefault="00686C69" w:rsidP="00686C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6C69" w:rsidRPr="006B7DE4" w:rsidRDefault="00686C69" w:rsidP="00686C6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DE4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Прогнозы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возможных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социальных,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экономических,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правовых,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правозащитных,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гендерных,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экологических,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коррупционных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последствий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6C69" w:rsidRDefault="00686C69" w:rsidP="00686C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7DE4">
        <w:rPr>
          <w:rFonts w:ascii="Times New Roman" w:hAnsi="Times New Roman" w:cs="Times New Roman"/>
          <w:sz w:val="28"/>
          <w:szCs w:val="28"/>
        </w:rPr>
        <w:t>Принятие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рассматриваемого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повлечет</w:t>
      </w:r>
      <w:r w:rsidR="00700655" w:rsidRPr="00700655">
        <w:t xml:space="preserve"> </w:t>
      </w:r>
      <w:r w:rsidR="00700655" w:rsidRPr="00700655">
        <w:rPr>
          <w:rFonts w:ascii="Times New Roman" w:hAnsi="Times New Roman" w:cs="Times New Roman"/>
          <w:sz w:val="28"/>
          <w:szCs w:val="28"/>
        </w:rPr>
        <w:t>за собой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социальных,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экономических,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правовых,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правозащитных,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гендерных,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экологических,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коррупционных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последствий.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C69" w:rsidRPr="006B7DE4" w:rsidRDefault="00686C69" w:rsidP="00686C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6C69" w:rsidRPr="006B7DE4" w:rsidRDefault="00686C69" w:rsidP="00686C6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DE4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Информация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результатах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общественного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обсуждения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6C69" w:rsidRDefault="00686C69" w:rsidP="00686C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5901">
        <w:rPr>
          <w:rFonts w:ascii="Times New Roman" w:hAnsi="Times New Roman" w:cs="Times New Roman"/>
          <w:sz w:val="28"/>
          <w:szCs w:val="28"/>
        </w:rPr>
        <w:t xml:space="preserve">В соответствии со статьей 22 </w:t>
      </w:r>
      <w:r>
        <w:rPr>
          <w:rFonts w:ascii="Times New Roman" w:hAnsi="Times New Roman" w:cs="Times New Roman"/>
          <w:sz w:val="28"/>
          <w:szCs w:val="28"/>
        </w:rPr>
        <w:t xml:space="preserve">Закона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 </w:t>
      </w:r>
      <w:r w:rsidRPr="00F45901">
        <w:rPr>
          <w:rFonts w:ascii="Times New Roman" w:hAnsi="Times New Roman" w:cs="Times New Roman"/>
          <w:sz w:val="28"/>
          <w:szCs w:val="28"/>
        </w:rPr>
        <w:t xml:space="preserve">нормативных правовых актах </w:t>
      </w:r>
      <w:proofErr w:type="spellStart"/>
      <w:r w:rsidRPr="00F45901">
        <w:rPr>
          <w:rFonts w:ascii="Times New Roman" w:hAnsi="Times New Roman" w:cs="Times New Roman"/>
          <w:sz w:val="28"/>
          <w:szCs w:val="28"/>
        </w:rPr>
        <w:t>Кыргы</w:t>
      </w:r>
      <w:r>
        <w:rPr>
          <w:rFonts w:ascii="Times New Roman" w:hAnsi="Times New Roman" w:cs="Times New Roman"/>
          <w:sz w:val="28"/>
          <w:szCs w:val="28"/>
        </w:rPr>
        <w:t>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 данный Проект </w:t>
      </w:r>
      <w:r w:rsidRPr="00F45901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</w:t>
      </w:r>
      <w:proofErr w:type="spellStart"/>
      <w:r w:rsidRPr="00F4590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45901">
        <w:rPr>
          <w:rFonts w:ascii="Times New Roman" w:hAnsi="Times New Roman" w:cs="Times New Roman"/>
          <w:sz w:val="28"/>
          <w:szCs w:val="28"/>
        </w:rPr>
        <w:t xml:space="preserve"> Республики для прохождения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5901">
        <w:rPr>
          <w:rFonts w:ascii="Times New Roman" w:hAnsi="Times New Roman" w:cs="Times New Roman"/>
          <w:sz w:val="28"/>
          <w:szCs w:val="28"/>
        </w:rPr>
        <w:t xml:space="preserve">процедуры общественного </w:t>
      </w:r>
      <w:r w:rsidRPr="0079119F">
        <w:rPr>
          <w:rFonts w:ascii="Times New Roman" w:hAnsi="Times New Roman" w:cs="Times New Roman"/>
          <w:sz w:val="28"/>
          <w:szCs w:val="28"/>
        </w:rPr>
        <w:t>обсуждения будет размещен на официальном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5901">
        <w:rPr>
          <w:rFonts w:ascii="Times New Roman" w:hAnsi="Times New Roman" w:cs="Times New Roman"/>
          <w:sz w:val="28"/>
          <w:szCs w:val="28"/>
        </w:rPr>
        <w:t xml:space="preserve">сайте </w:t>
      </w:r>
      <w:r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F45901">
        <w:rPr>
          <w:rFonts w:ascii="Times New Roman" w:hAnsi="Times New Roman" w:cs="Times New Roman"/>
          <w:sz w:val="28"/>
          <w:szCs w:val="28"/>
        </w:rPr>
        <w:t>. Информация о результатах общественного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5901">
        <w:rPr>
          <w:rFonts w:ascii="Times New Roman" w:hAnsi="Times New Roman" w:cs="Times New Roman"/>
          <w:sz w:val="28"/>
          <w:szCs w:val="28"/>
        </w:rPr>
        <w:t>обсуждения будет приложена к итоговой справке</w:t>
      </w:r>
      <w:r w:rsidR="000F24C2">
        <w:rPr>
          <w:rFonts w:ascii="Times New Roman" w:hAnsi="Times New Roman" w:cs="Times New Roman"/>
          <w:sz w:val="28"/>
          <w:szCs w:val="28"/>
        </w:rPr>
        <w:t>.</w:t>
      </w:r>
    </w:p>
    <w:p w:rsidR="00686C69" w:rsidRPr="006B7DE4" w:rsidRDefault="00686C69" w:rsidP="00686C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6C69" w:rsidRPr="006B7DE4" w:rsidRDefault="00686C69" w:rsidP="00686C6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DE4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Анализ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соответствия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проекта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законодательству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6C69" w:rsidRDefault="00686C69" w:rsidP="00686C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7DE4">
        <w:rPr>
          <w:rFonts w:ascii="Times New Roman" w:hAnsi="Times New Roman" w:cs="Times New Roman"/>
          <w:sz w:val="28"/>
          <w:szCs w:val="28"/>
        </w:rPr>
        <w:t>Предлагаемый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противоречит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законодательству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7DE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Республики.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C69" w:rsidRPr="006B7DE4" w:rsidRDefault="00686C69" w:rsidP="00686C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6C69" w:rsidRPr="006B7DE4" w:rsidRDefault="00686C69" w:rsidP="00686C6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DE4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Информация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необходимости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источниках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финансирования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6C69" w:rsidRDefault="00686C69" w:rsidP="00686C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7DE4">
        <w:rPr>
          <w:rFonts w:ascii="Times New Roman" w:hAnsi="Times New Roman" w:cs="Times New Roman"/>
          <w:sz w:val="28"/>
          <w:szCs w:val="28"/>
        </w:rPr>
        <w:t>Общая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потребность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финансировании</w:t>
      </w:r>
      <w:r>
        <w:rPr>
          <w:rFonts w:ascii="Times New Roman" w:hAnsi="Times New Roman" w:cs="Times New Roman"/>
          <w:sz w:val="28"/>
          <w:szCs w:val="28"/>
        </w:rPr>
        <w:t xml:space="preserve"> Концепции </w:t>
      </w:r>
      <w:r w:rsidRPr="006B7DE4">
        <w:rPr>
          <w:rFonts w:ascii="Times New Roman" w:hAnsi="Times New Roman" w:cs="Times New Roman"/>
          <w:sz w:val="28"/>
          <w:szCs w:val="28"/>
        </w:rPr>
        <w:t>составляет</w:t>
      </w:r>
      <w:r>
        <w:rPr>
          <w:rFonts w:ascii="Times New Roman" w:hAnsi="Times New Roman" w:cs="Times New Roman"/>
          <w:sz w:val="28"/>
          <w:szCs w:val="28"/>
        </w:rPr>
        <w:t xml:space="preserve"> 15 </w:t>
      </w:r>
      <w:r w:rsidRPr="006B7DE4">
        <w:rPr>
          <w:rFonts w:ascii="Times New Roman" w:hAnsi="Times New Roman" w:cs="Times New Roman"/>
          <w:sz w:val="28"/>
          <w:szCs w:val="28"/>
        </w:rPr>
        <w:t>мл</w:t>
      </w:r>
      <w:r>
        <w:rPr>
          <w:rFonts w:ascii="Times New Roman" w:hAnsi="Times New Roman" w:cs="Times New Roman"/>
          <w:sz w:val="28"/>
          <w:szCs w:val="28"/>
        </w:rPr>
        <w:t>рд</w:t>
      </w:r>
      <w:r w:rsidRPr="006B7DE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сомов.</w:t>
      </w:r>
      <w:r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686C69" w:rsidRPr="00F45901" w:rsidRDefault="00686C69" w:rsidP="00686C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5901">
        <w:rPr>
          <w:rFonts w:ascii="Times New Roman" w:hAnsi="Times New Roman" w:cs="Times New Roman"/>
          <w:sz w:val="28"/>
          <w:szCs w:val="28"/>
        </w:rPr>
        <w:t>1) Республиканск</w:t>
      </w:r>
      <w:r w:rsidR="0088711B">
        <w:rPr>
          <w:rFonts w:ascii="Times New Roman" w:hAnsi="Times New Roman" w:cs="Times New Roman"/>
          <w:sz w:val="28"/>
          <w:szCs w:val="28"/>
        </w:rPr>
        <w:t>ий бюджет в рамках проекта «ФСХ</w:t>
      </w:r>
      <w:bookmarkStart w:id="0" w:name="_GoBack"/>
      <w:bookmarkEnd w:id="0"/>
      <w:r w:rsidRPr="00F45901">
        <w:rPr>
          <w:rFonts w:ascii="Times New Roman" w:hAnsi="Times New Roman" w:cs="Times New Roman"/>
          <w:sz w:val="28"/>
          <w:szCs w:val="28"/>
        </w:rPr>
        <w:t xml:space="preserve">» и Программы «Финансирование субъектов предпринимательства» - до 5 </w:t>
      </w:r>
      <w:proofErr w:type="spellStart"/>
      <w:r w:rsidRPr="00F45901">
        <w:rPr>
          <w:rFonts w:ascii="Times New Roman" w:hAnsi="Times New Roman" w:cs="Times New Roman"/>
          <w:sz w:val="28"/>
          <w:szCs w:val="28"/>
        </w:rPr>
        <w:t>млрд</w:t>
      </w:r>
      <w:proofErr w:type="gramStart"/>
      <w:r w:rsidRPr="00F4590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45901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Pr="00F45901">
        <w:rPr>
          <w:rFonts w:ascii="Times New Roman" w:hAnsi="Times New Roman" w:cs="Times New Roman"/>
          <w:sz w:val="28"/>
          <w:szCs w:val="28"/>
        </w:rPr>
        <w:t>;</w:t>
      </w:r>
    </w:p>
    <w:p w:rsidR="00686C69" w:rsidRPr="00F45901" w:rsidRDefault="00686C69" w:rsidP="00686C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5901">
        <w:rPr>
          <w:rFonts w:ascii="Times New Roman" w:hAnsi="Times New Roman" w:cs="Times New Roman"/>
          <w:sz w:val="28"/>
          <w:szCs w:val="28"/>
        </w:rPr>
        <w:t xml:space="preserve">2) Фонды развития, Национальный банк </w:t>
      </w:r>
      <w:proofErr w:type="spellStart"/>
      <w:r w:rsidRPr="00F4590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45901">
        <w:rPr>
          <w:rFonts w:ascii="Times New Roman" w:hAnsi="Times New Roman" w:cs="Times New Roman"/>
          <w:sz w:val="28"/>
          <w:szCs w:val="28"/>
        </w:rPr>
        <w:t xml:space="preserve"> Республики, международные партнеры по развитию – до 5 </w:t>
      </w:r>
      <w:proofErr w:type="spellStart"/>
      <w:r w:rsidRPr="00F45901">
        <w:rPr>
          <w:rFonts w:ascii="Times New Roman" w:hAnsi="Times New Roman" w:cs="Times New Roman"/>
          <w:sz w:val="28"/>
          <w:szCs w:val="28"/>
        </w:rPr>
        <w:t>млрд</w:t>
      </w:r>
      <w:proofErr w:type="gramStart"/>
      <w:r w:rsidRPr="00F4590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45901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Pr="00F45901">
        <w:rPr>
          <w:rFonts w:ascii="Times New Roman" w:hAnsi="Times New Roman" w:cs="Times New Roman"/>
          <w:sz w:val="28"/>
          <w:szCs w:val="28"/>
        </w:rPr>
        <w:t>;</w:t>
      </w:r>
    </w:p>
    <w:p w:rsidR="00686C69" w:rsidRPr="00F45901" w:rsidRDefault="00686C69" w:rsidP="00686C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5901">
        <w:rPr>
          <w:rFonts w:ascii="Times New Roman" w:hAnsi="Times New Roman" w:cs="Times New Roman"/>
          <w:sz w:val="28"/>
          <w:szCs w:val="28"/>
        </w:rPr>
        <w:lastRenderedPageBreak/>
        <w:t>3) Жилищно-сберегательная компания в рамках Программы ипотечного кредитования – до 5 млрд. сом.</w:t>
      </w:r>
    </w:p>
    <w:p w:rsidR="00686C69" w:rsidRDefault="00686C69" w:rsidP="00686C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7DE4">
        <w:rPr>
          <w:rFonts w:ascii="Times New Roman" w:hAnsi="Times New Roman" w:cs="Times New Roman"/>
          <w:sz w:val="28"/>
          <w:szCs w:val="28"/>
        </w:rPr>
        <w:t>Другим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источником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Концепции </w:t>
      </w:r>
      <w:r w:rsidRPr="006B7DE4">
        <w:rPr>
          <w:rFonts w:ascii="Times New Roman" w:hAnsi="Times New Roman" w:cs="Times New Roman"/>
          <w:sz w:val="28"/>
          <w:szCs w:val="28"/>
        </w:rPr>
        <w:t>являются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средства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техническая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помощь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международных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донорских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организаций.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доноров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ожидается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оказание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виде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консультаций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интеллектуальной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поддержки,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технической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повышении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потенциала</w:t>
      </w:r>
      <w:r>
        <w:rPr>
          <w:rFonts w:ascii="Times New Roman" w:hAnsi="Times New Roman" w:cs="Times New Roman"/>
          <w:sz w:val="28"/>
          <w:szCs w:val="28"/>
        </w:rPr>
        <w:t xml:space="preserve"> участников программы</w:t>
      </w:r>
      <w:r w:rsidRPr="006B7DE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тренингов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обучений,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необходимым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условием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успешного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достижения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целей.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C69" w:rsidRPr="006B7DE4" w:rsidRDefault="00686C69" w:rsidP="00686C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6C69" w:rsidRPr="006B7DE4" w:rsidRDefault="00686C69" w:rsidP="00686C6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DE4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Информация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об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анализе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регулятивного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b/>
          <w:sz w:val="28"/>
          <w:szCs w:val="28"/>
        </w:rPr>
        <w:t>воздействия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6C69" w:rsidRDefault="00686C69" w:rsidP="00686C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7DE4">
        <w:rPr>
          <w:rFonts w:ascii="Times New Roman" w:hAnsi="Times New Roman" w:cs="Times New Roman"/>
          <w:sz w:val="28"/>
          <w:szCs w:val="28"/>
        </w:rPr>
        <w:t>Предлагаемый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окажет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влияние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субъектов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предпринимательства,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чем,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подлежит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анализу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регулятивного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DE4">
        <w:rPr>
          <w:rFonts w:ascii="Times New Roman" w:hAnsi="Times New Roman" w:cs="Times New Roman"/>
          <w:sz w:val="28"/>
          <w:szCs w:val="28"/>
        </w:rPr>
        <w:t>воздействия.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C69" w:rsidRDefault="00686C69" w:rsidP="00686C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C69" w:rsidRDefault="00686C69" w:rsidP="00686C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C69" w:rsidRDefault="00686C69" w:rsidP="00686C6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7E26">
        <w:rPr>
          <w:rFonts w:ascii="Times New Roman" w:hAnsi="Times New Roman" w:cs="Times New Roman"/>
          <w:b/>
          <w:bCs/>
          <w:sz w:val="28"/>
          <w:szCs w:val="28"/>
        </w:rPr>
        <w:t>Министр</w:t>
      </w:r>
      <w:r w:rsidRPr="00187E2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87E2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87E2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87E2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87E2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87E2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87E2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87E26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87E26">
        <w:rPr>
          <w:rFonts w:ascii="Times New Roman" w:hAnsi="Times New Roman" w:cs="Times New Roman"/>
          <w:b/>
          <w:bCs/>
          <w:sz w:val="28"/>
          <w:szCs w:val="28"/>
        </w:rPr>
        <w:t>С.</w:t>
      </w:r>
      <w:r w:rsidR="006D7D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87E26">
        <w:rPr>
          <w:rFonts w:ascii="Times New Roman" w:hAnsi="Times New Roman" w:cs="Times New Roman"/>
          <w:b/>
          <w:bCs/>
          <w:sz w:val="28"/>
          <w:szCs w:val="28"/>
        </w:rPr>
        <w:t>Муканбетов</w:t>
      </w:r>
      <w:proofErr w:type="spellEnd"/>
    </w:p>
    <w:p w:rsidR="00867D6B" w:rsidRDefault="00867D6B" w:rsidP="00867D6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867D6B" w:rsidRPr="00187E26" w:rsidRDefault="00867D6B" w:rsidP="00867D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44BC8" w:rsidRDefault="00444BC8"/>
    <w:sectPr w:rsidR="00444BC8" w:rsidSect="004A368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F7AFE"/>
    <w:multiLevelType w:val="hybridMultilevel"/>
    <w:tmpl w:val="9446CF74"/>
    <w:lvl w:ilvl="0" w:tplc="111EF736">
      <w:start w:val="1"/>
      <w:numFmt w:val="bullet"/>
      <w:suff w:val="space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134"/>
    <w:rsid w:val="000F24C2"/>
    <w:rsid w:val="002C21ED"/>
    <w:rsid w:val="00444BC8"/>
    <w:rsid w:val="004A3687"/>
    <w:rsid w:val="00686C69"/>
    <w:rsid w:val="006D7D08"/>
    <w:rsid w:val="00700655"/>
    <w:rsid w:val="00736134"/>
    <w:rsid w:val="0079119F"/>
    <w:rsid w:val="00850EF7"/>
    <w:rsid w:val="00867D6B"/>
    <w:rsid w:val="0088711B"/>
    <w:rsid w:val="009E4B01"/>
    <w:rsid w:val="00A3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C6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686C6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86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locked/>
    <w:rsid w:val="00686C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C6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686C6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86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locked/>
    <w:rsid w:val="00686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0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133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1234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Muhammed Shahabidinov</dc:creator>
  <cp:keywords/>
  <dc:description/>
  <cp:lastModifiedBy>Админ Админка</cp:lastModifiedBy>
  <cp:revision>19</cp:revision>
  <cp:lastPrinted>2020-08-21T06:34:00Z</cp:lastPrinted>
  <dcterms:created xsi:type="dcterms:W3CDTF">2020-07-24T12:24:00Z</dcterms:created>
  <dcterms:modified xsi:type="dcterms:W3CDTF">2020-08-21T10:50:00Z</dcterms:modified>
</cp:coreProperties>
</file>